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95D" w:rsidRPr="009C495D" w:rsidRDefault="009C495D" w:rsidP="009C495D">
      <w:pPr>
        <w:autoSpaceDE w:val="0"/>
        <w:autoSpaceDN w:val="0"/>
        <w:adjustRightInd w:val="0"/>
        <w:jc w:val="left"/>
        <w:rPr>
          <w:rFonts w:asciiTheme="minorEastAsia" w:hAnsiTheme="minorEastAsia" w:cs="Generic15-Regular"/>
          <w:kern w:val="0"/>
          <w:szCs w:val="21"/>
        </w:rPr>
      </w:pPr>
      <w:r w:rsidRPr="009C495D">
        <w:rPr>
          <w:rFonts w:asciiTheme="minorEastAsia" w:hAnsiTheme="minorEastAsia" w:cs="Generic15-Regular" w:hint="eastAsia"/>
          <w:kern w:val="0"/>
          <w:szCs w:val="21"/>
        </w:rPr>
        <w:t>別紙様式第６－１号</w:t>
      </w:r>
    </w:p>
    <w:p w:rsidR="009C495D" w:rsidRPr="009C495D" w:rsidRDefault="009C495D" w:rsidP="009C495D">
      <w:pPr>
        <w:wordWrap w:val="0"/>
        <w:autoSpaceDE w:val="0"/>
        <w:autoSpaceDN w:val="0"/>
        <w:adjustRightInd w:val="0"/>
        <w:jc w:val="right"/>
        <w:rPr>
          <w:rFonts w:asciiTheme="minorEastAsia" w:hAnsiTheme="minorEastAsia" w:cs="Generic15-Regular"/>
          <w:kern w:val="0"/>
          <w:szCs w:val="21"/>
        </w:rPr>
      </w:pPr>
      <w:r w:rsidRPr="009C495D">
        <w:rPr>
          <w:rFonts w:asciiTheme="minorEastAsia" w:hAnsiTheme="minorEastAsia" w:cs="Generic15-Regular" w:hint="eastAsia"/>
          <w:kern w:val="0"/>
          <w:szCs w:val="21"/>
        </w:rPr>
        <w:t>文書番号</w:t>
      </w:r>
      <w:r w:rsidRPr="009C495D">
        <w:rPr>
          <w:rFonts w:asciiTheme="minorEastAsia" w:hAnsiTheme="minorEastAsia" w:cs="Generic15-Regular" w:hint="eastAsia"/>
          <w:kern w:val="0"/>
          <w:szCs w:val="21"/>
        </w:rPr>
        <w:t xml:space="preserve">　　　　　　　</w:t>
      </w:r>
    </w:p>
    <w:p w:rsidR="009C495D" w:rsidRPr="009C495D" w:rsidRDefault="009C495D" w:rsidP="009C495D">
      <w:pPr>
        <w:wordWrap w:val="0"/>
        <w:autoSpaceDE w:val="0"/>
        <w:autoSpaceDN w:val="0"/>
        <w:adjustRightInd w:val="0"/>
        <w:jc w:val="right"/>
        <w:rPr>
          <w:rFonts w:asciiTheme="minorEastAsia" w:hAnsiTheme="minorEastAsia" w:cs="Generic15-Regular"/>
          <w:kern w:val="0"/>
          <w:szCs w:val="21"/>
        </w:rPr>
      </w:pPr>
      <w:r w:rsidRPr="009C495D">
        <w:rPr>
          <w:rFonts w:asciiTheme="minorEastAsia" w:hAnsiTheme="minorEastAsia" w:cs="Generic15-Regular" w:hint="eastAsia"/>
          <w:kern w:val="0"/>
          <w:szCs w:val="21"/>
        </w:rPr>
        <w:t>令和　　年　　月　　日</w:t>
      </w:r>
    </w:p>
    <w:p w:rsidR="009C495D" w:rsidRDefault="009C495D" w:rsidP="009C495D">
      <w:pPr>
        <w:autoSpaceDE w:val="0"/>
        <w:autoSpaceDN w:val="0"/>
        <w:adjustRightInd w:val="0"/>
        <w:jc w:val="left"/>
        <w:rPr>
          <w:rFonts w:asciiTheme="minorEastAsia" w:hAnsiTheme="minorEastAsia" w:cs="Generic15-Regular" w:hint="eastAsia"/>
          <w:kern w:val="0"/>
          <w:szCs w:val="21"/>
        </w:rPr>
      </w:pPr>
      <w:r w:rsidRPr="009C495D">
        <w:rPr>
          <w:rFonts w:asciiTheme="minorEastAsia" w:hAnsiTheme="minorEastAsia" w:cs="Generic15-Regular" w:hint="eastAsia"/>
          <w:kern w:val="0"/>
          <w:szCs w:val="21"/>
        </w:rPr>
        <w:t>田野町地域農業再生協議会</w:t>
      </w:r>
    </w:p>
    <w:p w:rsidR="009C495D" w:rsidRDefault="009C495D" w:rsidP="009C495D">
      <w:pPr>
        <w:autoSpaceDE w:val="0"/>
        <w:autoSpaceDN w:val="0"/>
        <w:adjustRightInd w:val="0"/>
        <w:jc w:val="left"/>
        <w:rPr>
          <w:rFonts w:asciiTheme="minorEastAsia" w:hAnsiTheme="minorEastAsia" w:cs="Generic15-Regular"/>
          <w:kern w:val="0"/>
          <w:szCs w:val="21"/>
        </w:rPr>
      </w:pPr>
      <w:r w:rsidRPr="009C495D">
        <w:rPr>
          <w:rFonts w:asciiTheme="minorEastAsia" w:hAnsiTheme="minorEastAsia" w:cs="Generic15-Regular" w:hint="eastAsia"/>
          <w:kern w:val="0"/>
          <w:szCs w:val="21"/>
        </w:rPr>
        <w:t>会長</w:t>
      </w:r>
      <w:r>
        <w:rPr>
          <w:rFonts w:asciiTheme="minorEastAsia" w:hAnsiTheme="minorEastAsia" w:cs="Generic15-Regular" w:hint="eastAsia"/>
          <w:kern w:val="0"/>
          <w:szCs w:val="21"/>
        </w:rPr>
        <w:t xml:space="preserve">　小松　数男　</w:t>
      </w:r>
      <w:r w:rsidRPr="009C495D">
        <w:rPr>
          <w:rFonts w:asciiTheme="minorEastAsia" w:hAnsiTheme="minorEastAsia" w:cs="Generic15-Regular"/>
          <w:kern w:val="0"/>
          <w:szCs w:val="21"/>
        </w:rPr>
        <w:t xml:space="preserve"> </w:t>
      </w:r>
      <w:r w:rsidRPr="009C495D">
        <w:rPr>
          <w:rFonts w:asciiTheme="minorEastAsia" w:hAnsiTheme="minorEastAsia" w:cs="Generic15-Regular" w:hint="eastAsia"/>
          <w:kern w:val="0"/>
          <w:szCs w:val="21"/>
        </w:rPr>
        <w:t>殿</w:t>
      </w:r>
    </w:p>
    <w:p w:rsidR="009C495D" w:rsidRDefault="009C495D" w:rsidP="009C495D">
      <w:pPr>
        <w:autoSpaceDE w:val="0"/>
        <w:autoSpaceDN w:val="0"/>
        <w:adjustRightInd w:val="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Pr="009C495D" w:rsidRDefault="009C495D" w:rsidP="009C495D">
      <w:pPr>
        <w:autoSpaceDE w:val="0"/>
        <w:autoSpaceDN w:val="0"/>
        <w:adjustRightInd w:val="0"/>
        <w:jc w:val="left"/>
        <w:rPr>
          <w:rFonts w:asciiTheme="minorEastAsia" w:hAnsiTheme="minorEastAsia" w:cs="Generic15-Regular" w:hint="eastAsia"/>
          <w:kern w:val="0"/>
          <w:szCs w:val="21"/>
        </w:rPr>
      </w:pPr>
    </w:p>
    <w:p w:rsidR="009C495D" w:rsidRPr="009C495D" w:rsidRDefault="009C495D" w:rsidP="009C495D">
      <w:pPr>
        <w:autoSpaceDE w:val="0"/>
        <w:autoSpaceDN w:val="0"/>
        <w:adjustRightInd w:val="0"/>
        <w:ind w:leftChars="2362" w:left="4960"/>
        <w:jc w:val="left"/>
        <w:rPr>
          <w:rFonts w:asciiTheme="minorEastAsia" w:hAnsiTheme="minorEastAsia" w:cs="Generic15-Regular"/>
          <w:kern w:val="0"/>
          <w:szCs w:val="21"/>
        </w:rPr>
      </w:pPr>
      <w:r w:rsidRPr="009C495D">
        <w:rPr>
          <w:rFonts w:asciiTheme="minorEastAsia" w:hAnsiTheme="minorEastAsia" w:cs="Generic15-Regular" w:hint="eastAsia"/>
          <w:kern w:val="0"/>
          <w:szCs w:val="21"/>
        </w:rPr>
        <w:t>所</w:t>
      </w:r>
      <w:r w:rsidRPr="009C495D">
        <w:rPr>
          <w:rFonts w:asciiTheme="minorEastAsia" w:hAnsiTheme="minorEastAsia" w:cs="Generic15-Regular"/>
          <w:kern w:val="0"/>
          <w:szCs w:val="21"/>
        </w:rPr>
        <w:t xml:space="preserve"> </w:t>
      </w:r>
      <w:r w:rsidRPr="009C495D">
        <w:rPr>
          <w:rFonts w:asciiTheme="minorEastAsia" w:hAnsiTheme="minorEastAsia" w:cs="Generic15-Regular" w:hint="eastAsia"/>
          <w:kern w:val="0"/>
          <w:szCs w:val="21"/>
        </w:rPr>
        <w:t>在</w:t>
      </w:r>
      <w:r w:rsidRPr="009C495D">
        <w:rPr>
          <w:rFonts w:asciiTheme="minorEastAsia" w:hAnsiTheme="minorEastAsia" w:cs="Generic15-Regular"/>
          <w:kern w:val="0"/>
          <w:szCs w:val="21"/>
        </w:rPr>
        <w:t xml:space="preserve"> </w:t>
      </w:r>
      <w:r w:rsidRPr="009C495D">
        <w:rPr>
          <w:rFonts w:asciiTheme="minorEastAsia" w:hAnsiTheme="minorEastAsia" w:cs="Generic15-Regular" w:hint="eastAsia"/>
          <w:kern w:val="0"/>
          <w:szCs w:val="21"/>
        </w:rPr>
        <w:t>地</w:t>
      </w:r>
    </w:p>
    <w:p w:rsidR="009C495D" w:rsidRPr="009C495D" w:rsidRDefault="009C495D" w:rsidP="009C495D">
      <w:pPr>
        <w:autoSpaceDE w:val="0"/>
        <w:autoSpaceDN w:val="0"/>
        <w:adjustRightInd w:val="0"/>
        <w:ind w:leftChars="2362" w:left="4960"/>
        <w:jc w:val="left"/>
        <w:rPr>
          <w:rFonts w:asciiTheme="minorEastAsia" w:hAnsiTheme="minorEastAsia" w:cs="Generic15-Regular"/>
          <w:kern w:val="0"/>
          <w:szCs w:val="21"/>
        </w:rPr>
      </w:pPr>
      <w:r w:rsidRPr="009C495D">
        <w:rPr>
          <w:rFonts w:asciiTheme="minorEastAsia" w:hAnsiTheme="minorEastAsia" w:cs="Generic15-Regular" w:hint="eastAsia"/>
          <w:kern w:val="0"/>
          <w:szCs w:val="21"/>
        </w:rPr>
        <w:t>応</w:t>
      </w:r>
      <w:r w:rsidRPr="009C495D">
        <w:rPr>
          <w:rFonts w:asciiTheme="minorEastAsia" w:hAnsiTheme="minorEastAsia" w:cs="Generic15-Regular"/>
          <w:kern w:val="0"/>
          <w:szCs w:val="21"/>
        </w:rPr>
        <w:t xml:space="preserve"> </w:t>
      </w:r>
      <w:r w:rsidRPr="009C495D">
        <w:rPr>
          <w:rFonts w:asciiTheme="minorEastAsia" w:hAnsiTheme="minorEastAsia" w:cs="Generic15-Regular" w:hint="eastAsia"/>
          <w:kern w:val="0"/>
          <w:szCs w:val="21"/>
        </w:rPr>
        <w:t>募</w:t>
      </w:r>
      <w:r w:rsidRPr="009C495D">
        <w:rPr>
          <w:rFonts w:asciiTheme="minorEastAsia" w:hAnsiTheme="minorEastAsia" w:cs="Generic15-Regular"/>
          <w:kern w:val="0"/>
          <w:szCs w:val="21"/>
        </w:rPr>
        <w:t xml:space="preserve"> </w:t>
      </w:r>
      <w:r w:rsidRPr="009C495D">
        <w:rPr>
          <w:rFonts w:asciiTheme="minorEastAsia" w:hAnsiTheme="minorEastAsia" w:cs="Generic15-Regular" w:hint="eastAsia"/>
          <w:kern w:val="0"/>
          <w:szCs w:val="21"/>
        </w:rPr>
        <w:t>者</w:t>
      </w:r>
      <w:r w:rsidRPr="009C495D">
        <w:rPr>
          <w:rFonts w:asciiTheme="minorEastAsia" w:hAnsiTheme="minorEastAsia" w:cs="Generic15-Regular"/>
          <w:kern w:val="0"/>
          <w:szCs w:val="21"/>
        </w:rPr>
        <w:t xml:space="preserve"> </w:t>
      </w:r>
      <w:r w:rsidRPr="009C495D">
        <w:rPr>
          <w:rFonts w:asciiTheme="minorEastAsia" w:hAnsiTheme="minorEastAsia" w:cs="Generic15-Regular" w:hint="eastAsia"/>
          <w:kern w:val="0"/>
          <w:szCs w:val="21"/>
        </w:rPr>
        <w:t>名</w:t>
      </w:r>
    </w:p>
    <w:p w:rsidR="009C495D" w:rsidRPr="009C495D" w:rsidRDefault="009C495D" w:rsidP="009C495D">
      <w:pPr>
        <w:autoSpaceDE w:val="0"/>
        <w:autoSpaceDN w:val="0"/>
        <w:adjustRightInd w:val="0"/>
        <w:ind w:leftChars="2362" w:left="4960"/>
        <w:jc w:val="left"/>
        <w:rPr>
          <w:rFonts w:asciiTheme="minorEastAsia" w:hAnsiTheme="minorEastAsia" w:cs="Generic15-Regular"/>
          <w:kern w:val="0"/>
          <w:szCs w:val="21"/>
        </w:rPr>
      </w:pPr>
      <w:r w:rsidRPr="009C495D">
        <w:rPr>
          <w:rFonts w:asciiTheme="minorEastAsia" w:hAnsiTheme="minorEastAsia" w:cs="Generic15-Regular" w:hint="eastAsia"/>
          <w:kern w:val="0"/>
          <w:szCs w:val="21"/>
        </w:rPr>
        <w:t>（自</w:t>
      </w:r>
      <w:r w:rsidRPr="009C495D">
        <w:rPr>
          <w:rFonts w:asciiTheme="minorEastAsia" w:hAnsiTheme="minorEastAsia" w:cs="Generic15-Regular"/>
          <w:kern w:val="0"/>
          <w:szCs w:val="21"/>
        </w:rPr>
        <w:t xml:space="preserve"> </w:t>
      </w:r>
      <w:r w:rsidRPr="009C495D">
        <w:rPr>
          <w:rFonts w:asciiTheme="minorEastAsia" w:hAnsiTheme="minorEastAsia" w:cs="Generic15-Regular" w:hint="eastAsia"/>
          <w:kern w:val="0"/>
          <w:szCs w:val="21"/>
        </w:rPr>
        <w:t>筆）</w:t>
      </w:r>
    </w:p>
    <w:p w:rsidR="009C495D" w:rsidRPr="009C495D" w:rsidRDefault="009C495D" w:rsidP="009C495D">
      <w:pPr>
        <w:autoSpaceDE w:val="0"/>
        <w:autoSpaceDN w:val="0"/>
        <w:adjustRightInd w:val="0"/>
        <w:ind w:leftChars="2362" w:left="4960"/>
        <w:jc w:val="left"/>
        <w:rPr>
          <w:rFonts w:asciiTheme="minorEastAsia" w:hAnsiTheme="minorEastAsia" w:cs="Generic15-Regular" w:hint="eastAsia"/>
          <w:kern w:val="0"/>
          <w:szCs w:val="21"/>
        </w:rPr>
      </w:pPr>
    </w:p>
    <w:p w:rsidR="009C495D" w:rsidRPr="009C495D" w:rsidRDefault="009C495D" w:rsidP="009C495D">
      <w:pPr>
        <w:autoSpaceDE w:val="0"/>
        <w:autoSpaceDN w:val="0"/>
        <w:adjustRightInd w:val="0"/>
        <w:jc w:val="center"/>
        <w:rPr>
          <w:rFonts w:asciiTheme="minorEastAsia" w:hAnsiTheme="minorEastAsia" w:cs="Generic15-Regular"/>
          <w:kern w:val="0"/>
          <w:szCs w:val="21"/>
        </w:rPr>
      </w:pPr>
      <w:r w:rsidRPr="009C495D">
        <w:rPr>
          <w:rFonts w:asciiTheme="minorEastAsia" w:hAnsiTheme="minorEastAsia" w:cs="Generic15-Regular" w:hint="eastAsia"/>
          <w:kern w:val="0"/>
          <w:szCs w:val="21"/>
        </w:rPr>
        <w:t>令和２年度高収益作物次期作支援交付金申請書</w:t>
      </w:r>
    </w:p>
    <w:p w:rsidR="009C495D" w:rsidRPr="009C495D" w:rsidRDefault="009C495D" w:rsidP="009C495D">
      <w:pPr>
        <w:autoSpaceDE w:val="0"/>
        <w:autoSpaceDN w:val="0"/>
        <w:adjustRightInd w:val="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Pr="009C495D" w:rsidRDefault="009C495D" w:rsidP="009C495D">
      <w:pPr>
        <w:autoSpaceDE w:val="0"/>
        <w:autoSpaceDN w:val="0"/>
        <w:adjustRightInd w:val="0"/>
        <w:jc w:val="left"/>
        <w:rPr>
          <w:rFonts w:asciiTheme="minorEastAsia" w:hAnsiTheme="minorEastAsia" w:cs="Generic15-Regular" w:hint="eastAsia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  <w:r w:rsidRPr="009C495D">
        <w:rPr>
          <w:rFonts w:asciiTheme="minorEastAsia" w:hAnsiTheme="minorEastAsia" w:cs="Generic15-Regular" w:hint="eastAsia"/>
          <w:kern w:val="0"/>
          <w:szCs w:val="21"/>
        </w:rPr>
        <w:t>高収益作物次期作支援交付金実施要領（令和２年４月</w:t>
      </w:r>
      <w:r w:rsidRPr="009C495D">
        <w:rPr>
          <w:rFonts w:asciiTheme="minorEastAsia" w:hAnsiTheme="minorEastAsia" w:cs="Generic16-Regular"/>
          <w:kern w:val="0"/>
          <w:szCs w:val="21"/>
        </w:rPr>
        <w:t xml:space="preserve">30 </w:t>
      </w:r>
      <w:r w:rsidRPr="009C495D">
        <w:rPr>
          <w:rFonts w:asciiTheme="minorEastAsia" w:hAnsiTheme="minorEastAsia" w:cs="Generic15-Regular" w:hint="eastAsia"/>
          <w:kern w:val="0"/>
          <w:szCs w:val="21"/>
        </w:rPr>
        <w:t>日付け２生産第</w:t>
      </w:r>
      <w:r w:rsidRPr="009C495D">
        <w:rPr>
          <w:rFonts w:asciiTheme="minorEastAsia" w:hAnsiTheme="minorEastAsia" w:cs="Generic16-Regular"/>
          <w:kern w:val="0"/>
          <w:szCs w:val="21"/>
        </w:rPr>
        <w:t xml:space="preserve">212 </w:t>
      </w:r>
      <w:r w:rsidRPr="009C495D">
        <w:rPr>
          <w:rFonts w:asciiTheme="minorEastAsia" w:hAnsiTheme="minorEastAsia" w:cs="Generic15-Regular" w:hint="eastAsia"/>
          <w:kern w:val="0"/>
          <w:szCs w:val="21"/>
        </w:rPr>
        <w:t>号生産局長通知）第５の１の（１）のアに基づき、別添のとおり関係書類を添えて承認申請します。</w:t>
      </w: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/>
          <w:kern w:val="0"/>
          <w:szCs w:val="21"/>
        </w:rPr>
      </w:pPr>
    </w:p>
    <w:p w:rsidR="009C495D" w:rsidRDefault="009C495D" w:rsidP="009C495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Generic15-Regular" w:hint="eastAsia"/>
          <w:kern w:val="0"/>
          <w:szCs w:val="21"/>
        </w:rPr>
      </w:pPr>
      <w:bookmarkStart w:id="0" w:name="_GoBack"/>
      <w:bookmarkEnd w:id="0"/>
    </w:p>
    <w:sectPr w:rsidR="009C495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neric15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neric16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95D"/>
    <w:rsid w:val="002C1A75"/>
    <w:rsid w:val="003D0E6A"/>
    <w:rsid w:val="009C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528878A-3FA0-4A65-9168-7D6AF2F30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