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420"/>
        <w:ind w:left="0" w:right="840" w:firstLine="210"/>
        <w:rPr/>
      </w:pPr>
      <w:r>
        <w:rPr/>
        <w:t>様式第３号（第７条関係）</w:t>
      </w:r>
    </w:p>
    <w:p>
      <w:pPr>
        <w:pStyle w:val="Normal"/>
        <w:spacing w:lineRule="exact" w:line="420"/>
        <w:jc w:val="right"/>
        <w:rPr/>
      </w:pPr>
      <w:r>
        <w:rPr/>
        <w:t>年　　月　　日　</w:t>
      </w:r>
    </w:p>
    <w:p>
      <w:pPr>
        <w:pStyle w:val="Normal"/>
        <w:spacing w:lineRule="exact" w:line="840"/>
        <w:rPr/>
      </w:pPr>
      <w:r>
        <w:rPr/>
        <w:t>　　田野町長　　　様</w:t>
      </w:r>
    </w:p>
    <w:p>
      <w:pPr>
        <w:pStyle w:val="Normal"/>
        <w:spacing w:lineRule="exact" w:line="420"/>
        <w:ind w:left="0" w:right="-29" w:hanging="0"/>
        <w:jc w:val="left"/>
        <w:rPr/>
      </w:pPr>
      <w:r>
        <w:rPr/>
        <w:t xml:space="preserve">                                              </w:t>
      </w:r>
      <w:r>
        <w:rPr/>
        <w:t>補助事業者　住　所　　　　　　　　　　　</w:t>
      </w:r>
    </w:p>
    <w:p>
      <w:pPr>
        <w:pStyle w:val="Normal"/>
        <w:spacing w:lineRule="exact" w:line="420"/>
        <w:jc w:val="right"/>
        <w:rPr/>
      </w:pPr>
      <w:r>
        <w:rPr/>
        <w:t>氏　名　　　　　　　　　　印</w:t>
      </w:r>
    </w:p>
    <w:p>
      <w:pPr>
        <w:pStyle w:val="Normal"/>
        <w:spacing w:lineRule="exact" w:line="420"/>
        <w:jc w:val="left"/>
        <w:rPr/>
      </w:pPr>
      <w:r>
        <w:rPr/>
        <w:t xml:space="preserve">                                              </w:t>
      </w:r>
      <w:r>
        <w:rPr/>
        <w:t>電　話　　　　　　　　　　　</w:t>
      </w:r>
    </w:p>
    <w:p>
      <w:pPr>
        <w:pStyle w:val="Normal"/>
        <w:spacing w:lineRule="exact" w:line="420"/>
        <w:jc w:val="right"/>
        <w:rPr/>
      </w:pPr>
      <w:r>
        <w:rPr/>
      </w:r>
    </w:p>
    <w:p>
      <w:pPr>
        <w:pStyle w:val="Normal"/>
        <w:spacing w:lineRule="exact" w:line="1470"/>
        <w:jc w:val="center"/>
        <w:rPr/>
      </w:pPr>
      <w:r>
        <w:rPr/>
        <w:t>田野町住宅用太陽光発電設備及び蓄電システム等導入費補助金計画変更</w:t>
      </w:r>
      <w:r>
        <w:rPr/>
        <w:t>(</w:t>
      </w:r>
      <w:r>
        <w:rPr/>
        <w:t>廃止</w:t>
      </w:r>
      <w:r>
        <w:rPr/>
        <w:t>)</w:t>
      </w:r>
      <w:r>
        <w:rPr/>
        <w:t>申請書</w:t>
      </w:r>
    </w:p>
    <w:p>
      <w:pPr>
        <w:pStyle w:val="Normal"/>
        <w:spacing w:lineRule="exact" w:line="1470"/>
        <w:jc w:val="center"/>
        <w:rPr/>
      </w:pPr>
      <w:r>
        <w:rPr/>
      </w:r>
    </w:p>
    <w:p>
      <w:pPr>
        <w:pStyle w:val="Normal"/>
        <w:spacing w:lineRule="exact" w:line="420"/>
        <w:ind w:left="210" w:right="0" w:hanging="0"/>
        <w:rPr/>
      </w:pPr>
      <w:r>
        <w:rPr/>
        <w:t>　　　　　年　　月　　日付け　田野町指令第　　　　号で交付の決定を受けた田野町住宅用太陽光発電設備及び蓄電システム等導入費補助金について事業の内容を変更したいので、田野町住宅用太陽光発電設備及び蓄電システム等導入費補助金交付要綱第７条第１項の規定により、下記のとおり申請します。</w:t>
      </w:r>
    </w:p>
    <w:p>
      <w:pPr>
        <w:pStyle w:val="Normal"/>
        <w:spacing w:lineRule="exact" w:line="420"/>
        <w:rPr/>
      </w:pPr>
      <w:r>
        <w:rPr/>
      </w:r>
    </w:p>
    <w:p>
      <w:pPr>
        <w:pStyle w:val="Normal"/>
        <w:spacing w:lineRule="exact" w:line="420"/>
        <w:rPr/>
      </w:pPr>
      <w:r>
        <w:rPr/>
      </w:r>
    </w:p>
    <w:p>
      <w:pPr>
        <w:pStyle w:val="NoteHeading"/>
        <w:rPr/>
      </w:pPr>
      <w:r>
        <w:rPr/>
        <w:t>記</w:t>
      </w:r>
    </w:p>
    <w:p>
      <w:pPr>
        <w:pStyle w:val="Normal"/>
        <w:rPr/>
      </w:pPr>
      <w:r>
        <w:rPr/>
      </w:r>
    </w:p>
    <w:p>
      <w:pPr>
        <w:pStyle w:val="Normal"/>
        <w:rPr/>
      </w:pPr>
      <w:r>
        <w:rPr/>
        <w:t>　１　変更の内容　変更区分のいずれかにレ点でチェックしてください。</w:t>
      </w:r>
    </w:p>
    <w:tbl>
      <w:tblPr>
        <w:tblW w:w="9350" w:type="dxa"/>
        <w:jc w:val="left"/>
        <w:tblInd w:w="392" w:type="dxa"/>
        <w:tblLayout w:type="fixed"/>
        <w:tblCellMar>
          <w:top w:w="0" w:type="dxa"/>
          <w:left w:w="108" w:type="dxa"/>
          <w:bottom w:w="0" w:type="dxa"/>
          <w:right w:w="108" w:type="dxa"/>
        </w:tblCellMar>
      </w:tblPr>
      <w:tblGrid>
        <w:gridCol w:w="3117"/>
        <w:gridCol w:w="3121"/>
        <w:gridCol w:w="3112"/>
      </w:tblGrid>
      <w:tr>
        <w:trPr/>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rFonts w:eastAsia="ＭＳ 明朝"/>
                <w:kern w:val="2"/>
                <w:sz w:val="21"/>
                <w:szCs w:val="21"/>
                <w:lang w:val="en-US" w:eastAsia="ja-JP" w:bidi="ar-SA"/>
              </w:rPr>
            </w:pPr>
            <w:r>
              <w:rPr>
                <w:kern w:val="2"/>
                <w:sz w:val="21"/>
                <w:szCs w:val="21"/>
                <w:lang w:val="en-US" w:eastAsia="ja-JP" w:bidi="ar-SA"/>
              </w:rPr>
              <w:t>変更区分</w:t>
            </w:r>
          </w:p>
        </w:tc>
        <w:tc>
          <w:tcPr>
            <w:tcW w:w="3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rFonts w:eastAsia="ＭＳ 明朝"/>
                <w:kern w:val="2"/>
                <w:sz w:val="21"/>
                <w:szCs w:val="21"/>
                <w:lang w:val="en-US" w:eastAsia="ja-JP" w:bidi="ar-SA"/>
              </w:rPr>
            </w:pPr>
            <w:r>
              <w:rPr>
                <w:kern w:val="2"/>
                <w:sz w:val="21"/>
                <w:szCs w:val="21"/>
                <w:lang w:val="en-US" w:eastAsia="ja-JP" w:bidi="ar-SA"/>
              </w:rPr>
              <w:t>変更前の内容</w:t>
            </w:r>
          </w:p>
        </w:tc>
        <w:tc>
          <w:tcPr>
            <w:tcW w:w="311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rFonts w:eastAsia="ＭＳ 明朝"/>
                <w:kern w:val="2"/>
                <w:sz w:val="21"/>
                <w:szCs w:val="21"/>
                <w:lang w:val="en-US" w:eastAsia="ja-JP" w:bidi="ar-SA"/>
              </w:rPr>
            </w:pPr>
            <w:r>
              <w:rPr>
                <w:kern w:val="2"/>
                <w:sz w:val="21"/>
                <w:szCs w:val="21"/>
                <w:lang w:val="en-US" w:eastAsia="ja-JP" w:bidi="ar-SA"/>
              </w:rPr>
              <w:t>変更後の内容</w:t>
            </w:r>
          </w:p>
        </w:tc>
      </w:tr>
      <w:tr>
        <w:trPr/>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eastAsia="ＭＳ 明朝"/>
                <w:kern w:val="2"/>
                <w:sz w:val="21"/>
                <w:szCs w:val="21"/>
                <w:lang w:val="en-US" w:eastAsia="ja-JP" w:bidi="ar-SA"/>
              </w:rPr>
            </w:pPr>
            <w:r>
              <w:rPr>
                <w:kern w:val="2"/>
                <w:sz w:val="21"/>
                <w:szCs w:val="21"/>
                <w:lang w:val="en-US" w:eastAsia="ja-JP" w:bidi="ar-SA"/>
              </w:rPr>
              <w:t>□</w:t>
            </w:r>
            <w:r>
              <w:rPr>
                <w:kern w:val="2"/>
                <w:sz w:val="21"/>
                <w:szCs w:val="21"/>
                <w:lang w:val="en-US" w:eastAsia="ja-JP" w:bidi="ar-SA"/>
              </w:rPr>
              <w:t>　発電設備等の変更</w:t>
            </w:r>
          </w:p>
          <w:p>
            <w:pPr>
              <w:pStyle w:val="Normal"/>
              <w:widowControl w:val="false"/>
              <w:spacing w:before="0" w:after="0"/>
              <w:rPr>
                <w:rFonts w:eastAsia="ＭＳ 明朝"/>
                <w:kern w:val="2"/>
                <w:sz w:val="21"/>
                <w:szCs w:val="21"/>
                <w:lang w:val="en-US" w:eastAsia="ja-JP" w:bidi="ar-SA"/>
              </w:rPr>
            </w:pPr>
            <w:r>
              <w:rPr>
                <w:kern w:val="2"/>
                <w:sz w:val="21"/>
                <w:szCs w:val="21"/>
                <w:lang w:val="en-US" w:eastAsia="ja-JP" w:bidi="ar-SA"/>
              </w:rPr>
              <w:t>□</w:t>
            </w:r>
            <w:r>
              <w:rPr>
                <w:kern w:val="2"/>
                <w:sz w:val="21"/>
                <w:szCs w:val="21"/>
                <w:lang w:val="en-US" w:eastAsia="ja-JP" w:bidi="ar-SA"/>
              </w:rPr>
              <w:t>　補助申請の廃止</w:t>
            </w:r>
          </w:p>
          <w:p>
            <w:pPr>
              <w:pStyle w:val="Normal"/>
              <w:widowControl w:val="false"/>
              <w:spacing w:before="0" w:after="0"/>
              <w:rPr>
                <w:rFonts w:eastAsia="ＭＳ 明朝"/>
                <w:kern w:val="2"/>
                <w:sz w:val="21"/>
                <w:szCs w:val="21"/>
                <w:lang w:val="en-US" w:eastAsia="ja-JP" w:bidi="ar-SA"/>
              </w:rPr>
            </w:pPr>
            <w:r>
              <w:rPr>
                <w:kern w:val="2"/>
                <w:sz w:val="21"/>
                <w:szCs w:val="21"/>
                <w:lang w:val="en-US" w:eastAsia="ja-JP" w:bidi="ar-SA"/>
              </w:rPr>
              <w:t>□</w:t>
            </w:r>
            <w:r>
              <w:rPr>
                <w:kern w:val="2"/>
                <w:sz w:val="21"/>
                <w:szCs w:val="21"/>
                <w:lang w:val="en-US" w:eastAsia="ja-JP" w:bidi="ar-SA"/>
              </w:rPr>
              <w:t>　事業期間の変更</w:t>
            </w:r>
          </w:p>
          <w:p>
            <w:pPr>
              <w:pStyle w:val="Normal"/>
              <w:widowControl w:val="false"/>
              <w:spacing w:before="0" w:after="0"/>
              <w:rPr>
                <w:rFonts w:eastAsia="ＭＳ 明朝"/>
                <w:kern w:val="2"/>
                <w:sz w:val="21"/>
                <w:szCs w:val="21"/>
                <w:lang w:val="en-US" w:eastAsia="ja-JP" w:bidi="ar-SA"/>
              </w:rPr>
            </w:pPr>
            <w:r>
              <w:rPr>
                <w:kern w:val="2"/>
                <w:sz w:val="21"/>
                <w:szCs w:val="21"/>
                <w:lang w:val="en-US" w:eastAsia="ja-JP" w:bidi="ar-SA"/>
              </w:rPr>
              <w:t>□</w:t>
            </w:r>
            <w:r>
              <w:rPr>
                <w:kern w:val="2"/>
                <w:sz w:val="21"/>
                <w:szCs w:val="21"/>
                <w:lang w:val="en-US" w:eastAsia="ja-JP" w:bidi="ar-SA"/>
              </w:rPr>
              <w:t>　その他</w:t>
            </w:r>
          </w:p>
        </w:tc>
        <w:tc>
          <w:tcPr>
            <w:tcW w:w="3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eastAsia="ＭＳ 明朝"/>
                <w:kern w:val="2"/>
                <w:sz w:val="21"/>
                <w:szCs w:val="21"/>
                <w:lang w:val="en-US" w:eastAsia="ja-JP" w:bidi="ar-SA"/>
              </w:rPr>
            </w:pPr>
            <w:r>
              <w:rPr>
                <w:rFonts w:eastAsia="ＭＳ 明朝"/>
                <w:kern w:val="2"/>
                <w:sz w:val="21"/>
                <w:szCs w:val="21"/>
                <w:lang w:val="en-US" w:eastAsia="ja-JP" w:bidi="ar-SA"/>
              </w:rPr>
            </w:r>
          </w:p>
        </w:tc>
        <w:tc>
          <w:tcPr>
            <w:tcW w:w="311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rPr>
                <w:rFonts w:eastAsia="ＭＳ 明朝"/>
                <w:kern w:val="2"/>
                <w:sz w:val="21"/>
                <w:szCs w:val="21"/>
                <w:lang w:val="en-US" w:eastAsia="ja-JP" w:bidi="ar-SA"/>
              </w:rPr>
            </w:pPr>
            <w:r>
              <w:rPr>
                <w:rFonts w:eastAsia="ＭＳ 明朝"/>
                <w:kern w:val="2"/>
                <w:sz w:val="21"/>
                <w:szCs w:val="21"/>
                <w:lang w:val="en-US" w:eastAsia="ja-JP" w:bidi="ar-SA"/>
              </w:rPr>
            </w:r>
          </w:p>
        </w:tc>
      </w:tr>
    </w:tbl>
    <w:p>
      <w:pPr>
        <w:pStyle w:val="Normal"/>
        <w:rPr/>
      </w:pPr>
      <w:r>
        <w:rPr/>
      </w:r>
    </w:p>
    <w:p>
      <w:pPr>
        <w:pStyle w:val="Normal"/>
        <w:rPr/>
      </w:pPr>
      <w:r>
        <w:rPr/>
        <w:t>　２　変更の理由</w:t>
      </w:r>
    </w:p>
    <w:sectPr>
      <w:type w:val="nextPage"/>
      <w:pgSz w:w="11906" w:h="16838"/>
      <w:pgMar w:left="1077" w:right="1077" w:gutter="0" w:header="0" w:top="907" w:footer="0" w:bottom="907"/>
      <w:pgNumType w:fmt="decimal"/>
      <w:formProt w:val="false"/>
      <w:textDirection w:val="lrTb"/>
      <w:docGrid w:type="linesAndChars" w:linePitch="380" w:charSpace="614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Century">
    <w:charset w:val="80"/>
    <w:family w:val="roman"/>
    <w:pitch w:val="variable"/>
  </w:font>
  <w:font w:name="ＭＳ 明朝">
    <w:charset w:val="80"/>
    <w:family w:val="roman"/>
    <w:pitch w:val="variable"/>
  </w:font>
  <w:font w:name="游ゴシック Light">
    <w:charset w:val="80"/>
    <w:family w:val="roman"/>
    <w:pitch w:val="variable"/>
  </w:font>
  <w:font w:name="Liberation Sans">
    <w:altName w:val="Arial"/>
    <w:charset w:val="80"/>
    <w:family w:val="swiss"/>
    <w:pitch w:val="variable"/>
  </w:font>
</w:fonts>
</file>

<file path=word/settings.xml><?xml version="1.0" encoding="utf-8"?>
<w:settings xmlns:w="http://schemas.openxmlformats.org/wordprocessingml/2006/main">
  <w:zoom w:percent="100"/>
  <w:embedSystemFonts/>
  <w:defaultTabStop w:val="958"/>
  <w:autoHyphenation w:val="true"/>
  <w:doNotHyphenateCaps/>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ＭＳ 明朝" w:cs="Times New Roman"/>
        <w:kern w:val="2"/>
        <w:sz w:val="21"/>
        <w:szCs w:val="21"/>
        <w:lang w:val="en-US" w:eastAsia="ja-JP" w:bidi="ar-SA"/>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spacing w:lineRule="exact" w:line="380" w:before="0" w:after="0"/>
      <w:jc w:val="both"/>
      <w:textAlignment w:val="center"/>
    </w:pPr>
    <w:rPr>
      <w:rFonts w:ascii="ＭＳ 明朝" w:hAnsi="ＭＳ 明朝" w:cs="ＭＳ 明朝" w:eastAsia="ＭＳ 明朝"/>
      <w:color w:val="auto"/>
      <w:kern w:val="2"/>
      <w:sz w:val="21"/>
      <w:szCs w:val="21"/>
      <w:lang w:val="en-US" w:eastAsia="ja-JP" w:bidi="ar-SA"/>
    </w:rPr>
  </w:style>
  <w:style w:type="character" w:styleId="DefaultParagraphFont">
    <w:name w:val="Default Paragraph Font"/>
    <w:qFormat/>
    <w:rPr>
      <w:rFonts w:ascii="ＭＳ 明朝" w:hAnsi="ＭＳ 明朝" w:cs="ＭＳ 明朝"/>
    </w:rPr>
  </w:style>
  <w:style w:type="character" w:styleId="Style14">
    <w:name w:val="ヘッダー (文字)"/>
    <w:basedOn w:val="DefaultParagraphFont"/>
    <w:qFormat/>
    <w:rPr>
      <w:rFonts w:ascii="ＭＳ 明朝" w:hAnsi="ＭＳ 明朝" w:cs="ＭＳ 明朝"/>
      <w:sz w:val="21"/>
      <w:szCs w:val="21"/>
    </w:rPr>
  </w:style>
  <w:style w:type="character" w:styleId="Style15">
    <w:name w:val="フッター (文字)"/>
    <w:basedOn w:val="DefaultParagraphFont"/>
    <w:qFormat/>
    <w:rPr>
      <w:rFonts w:ascii="ＭＳ 明朝" w:hAnsi="ＭＳ 明朝" w:cs="ＭＳ 明朝"/>
      <w:sz w:val="21"/>
      <w:szCs w:val="21"/>
    </w:rPr>
  </w:style>
  <w:style w:type="character" w:styleId="Style16">
    <w:name w:val="結語 (文字)"/>
    <w:basedOn w:val="DefaultParagraphFont"/>
    <w:link w:val="Closing"/>
    <w:qFormat/>
    <w:rPr>
      <w:rFonts w:ascii="ＭＳ 明朝" w:hAnsi="ＭＳ 明朝" w:eastAsia="ＭＳ 明朝" w:cs="Times New Roman"/>
      <w:sz w:val="22"/>
      <w:szCs w:val="22"/>
    </w:rPr>
  </w:style>
  <w:style w:type="character" w:styleId="Style17">
    <w:name w:val="記 (文字)"/>
    <w:basedOn w:val="DefaultParagraphFont"/>
    <w:link w:val="NoteHeading"/>
    <w:qFormat/>
    <w:rPr>
      <w:rFonts w:ascii="ＭＳ 明朝" w:hAnsi="ＭＳ 明朝" w:eastAsia="ＭＳ 明朝" w:cs="Times New Roman"/>
      <w:sz w:val="22"/>
      <w:szCs w:val="22"/>
    </w:rPr>
  </w:style>
  <w:style w:type="character" w:styleId="Style18">
    <w:name w:val="吹き出し (文字)"/>
    <w:basedOn w:val="DefaultParagraphFont"/>
    <w:link w:val="BalloonText"/>
    <w:qFormat/>
    <w:rPr>
      <w:rFonts w:ascii="游ゴシック Light" w:hAnsi="游ゴシック Light" w:eastAsia="游ゴシック Light" w:cs="Times New Roman"/>
      <w:sz w:val="18"/>
      <w:szCs w:val="18"/>
    </w:rPr>
  </w:style>
  <w:style w:type="paragraph" w:styleId="Style19">
    <w:name w:val="見出し"/>
    <w:basedOn w:val="Normal"/>
    <w:next w:val="Style20"/>
    <w:qFormat/>
    <w:pPr>
      <w:keepNext w:val="true"/>
      <w:widowControl w:val="false"/>
      <w:suppressAutoHyphens w:val="true"/>
      <w:bidi w:val="0"/>
      <w:spacing w:lineRule="exact" w:line="380" w:before="240" w:after="120"/>
      <w:jc w:val="both"/>
      <w:textAlignment w:val="center"/>
    </w:pPr>
    <w:rPr>
      <w:rFonts w:ascii="Liberation Sans" w:hAnsi="Liberation Sans" w:eastAsia="游ゴシック" w:cs="Arial"/>
      <w:sz w:val="28"/>
      <w:szCs w:val="28"/>
    </w:rPr>
  </w:style>
  <w:style w:type="paragraph" w:styleId="Style20">
    <w:name w:val="Body Text"/>
    <w:basedOn w:val="Normal"/>
    <w:pPr>
      <w:widowControl w:val="false"/>
      <w:suppressAutoHyphens w:val="true"/>
      <w:bidi w:val="0"/>
      <w:spacing w:lineRule="auto" w:line="276" w:before="0" w:after="140"/>
      <w:jc w:val="both"/>
      <w:textAlignment w:val="center"/>
    </w:pPr>
    <w:rPr>
      <w:rFonts w:ascii="ＭＳ 明朝" w:hAnsi="ＭＳ 明朝" w:cs="ＭＳ 明朝"/>
    </w:rPr>
  </w:style>
  <w:style w:type="paragraph" w:styleId="Style21">
    <w:name w:val="List"/>
    <w:basedOn w:val="Style20"/>
    <w:pPr>
      <w:widowControl w:val="false"/>
      <w:suppressAutoHyphens w:val="true"/>
      <w:bidi w:val="0"/>
      <w:spacing w:lineRule="exact" w:line="380" w:before="0" w:after="0"/>
      <w:jc w:val="both"/>
      <w:textAlignment w:val="center"/>
    </w:pPr>
    <w:rPr>
      <w:rFonts w:ascii="ＭＳ 明朝" w:hAnsi="ＭＳ 明朝" w:cs="Arial"/>
    </w:rPr>
  </w:style>
  <w:style w:type="paragraph" w:styleId="Style22">
    <w:name w:val="Caption"/>
    <w:basedOn w:val="Normal"/>
    <w:qFormat/>
    <w:pPr>
      <w:widowControl w:val="false"/>
      <w:suppressLineNumbers/>
      <w:suppressAutoHyphens w:val="true"/>
      <w:bidi w:val="0"/>
      <w:spacing w:lineRule="exact" w:line="380" w:before="120" w:after="120"/>
      <w:jc w:val="both"/>
      <w:textAlignment w:val="center"/>
    </w:pPr>
    <w:rPr>
      <w:rFonts w:ascii="ＭＳ 明朝" w:hAnsi="ＭＳ 明朝" w:cs="Arial"/>
      <w:i/>
      <w:iCs/>
      <w:sz w:val="24"/>
      <w:szCs w:val="24"/>
    </w:rPr>
  </w:style>
  <w:style w:type="paragraph" w:styleId="Style23">
    <w:name w:val="索引"/>
    <w:basedOn w:val="Normal"/>
    <w:qFormat/>
    <w:pPr>
      <w:widowControl w:val="false"/>
      <w:suppressLineNumbers/>
      <w:suppressAutoHyphens w:val="true"/>
      <w:bidi w:val="0"/>
      <w:spacing w:lineRule="exact" w:line="380" w:before="0" w:after="0"/>
      <w:jc w:val="both"/>
      <w:textAlignment w:val="center"/>
    </w:pPr>
    <w:rPr>
      <w:rFonts w:ascii="ＭＳ 明朝" w:hAnsi="ＭＳ 明朝" w:cs="Arial"/>
      <w:lang w:val="zxx" w:eastAsia="zxx" w:bidi="zxx"/>
    </w:rPr>
  </w:style>
  <w:style w:type="paragraph" w:styleId="Style24">
    <w:name w:val="ヘッダーとフッター"/>
    <w:basedOn w:val="Normal"/>
    <w:qFormat/>
    <w:pPr>
      <w:widowControl w:val="false"/>
      <w:suppressAutoHyphens w:val="true"/>
      <w:bidi w:val="0"/>
      <w:spacing w:lineRule="exact" w:line="380" w:before="0" w:after="0"/>
      <w:jc w:val="both"/>
      <w:textAlignment w:val="center"/>
    </w:pPr>
    <w:rPr>
      <w:rFonts w:ascii="ＭＳ 明朝" w:hAnsi="ＭＳ 明朝" w:cs="ＭＳ 明朝"/>
    </w:rPr>
  </w:style>
  <w:style w:type="paragraph" w:styleId="Style25">
    <w:name w:val="Header"/>
    <w:basedOn w:val="Normal"/>
    <w:link w:val="Style14"/>
    <w:pPr>
      <w:widowControl w:val="false"/>
      <w:tabs>
        <w:tab w:val="clear" w:pos="958"/>
        <w:tab w:val="center" w:pos="4252" w:leader="none"/>
        <w:tab w:val="right" w:pos="8504" w:leader="none"/>
      </w:tabs>
      <w:suppressAutoHyphens w:val="true"/>
      <w:bidi w:val="0"/>
      <w:snapToGrid w:val="false"/>
      <w:spacing w:lineRule="exact" w:line="380" w:before="0" w:after="0"/>
      <w:jc w:val="both"/>
      <w:textAlignment w:val="center"/>
    </w:pPr>
    <w:rPr>
      <w:rFonts w:ascii="ＭＳ 明朝" w:hAnsi="ＭＳ 明朝" w:cs="ＭＳ 明朝"/>
    </w:rPr>
  </w:style>
  <w:style w:type="paragraph" w:styleId="Style26">
    <w:name w:val="Footer"/>
    <w:basedOn w:val="Normal"/>
    <w:link w:val="Style15"/>
    <w:pPr>
      <w:widowControl w:val="false"/>
      <w:tabs>
        <w:tab w:val="clear" w:pos="958"/>
        <w:tab w:val="center" w:pos="4252" w:leader="none"/>
        <w:tab w:val="right" w:pos="8504" w:leader="none"/>
      </w:tabs>
      <w:suppressAutoHyphens w:val="true"/>
      <w:bidi w:val="0"/>
      <w:snapToGrid w:val="false"/>
      <w:spacing w:lineRule="exact" w:line="380" w:before="0" w:after="0"/>
      <w:jc w:val="both"/>
      <w:textAlignment w:val="center"/>
    </w:pPr>
    <w:rPr>
      <w:rFonts w:ascii="ＭＳ 明朝" w:hAnsi="ＭＳ 明朝" w:cs="ＭＳ 明朝"/>
    </w:rPr>
  </w:style>
  <w:style w:type="paragraph" w:styleId="Closing">
    <w:name w:val="Closing"/>
    <w:basedOn w:val="Normal"/>
    <w:link w:val="Style16"/>
    <w:qFormat/>
    <w:pPr>
      <w:widowControl w:val="false"/>
      <w:suppressAutoHyphens w:val="true"/>
      <w:bidi w:val="0"/>
      <w:spacing w:lineRule="auto" w:line="240" w:before="0" w:after="0"/>
      <w:jc w:val="right"/>
      <w:textAlignment w:val="auto"/>
    </w:pPr>
    <w:rPr>
      <w:rFonts w:ascii="ＭＳ 明朝" w:hAnsi="ＭＳ 明朝" w:cs="Times New Roman"/>
      <w:sz w:val="22"/>
      <w:szCs w:val="22"/>
    </w:rPr>
  </w:style>
  <w:style w:type="paragraph" w:styleId="NoteHeading">
    <w:name w:val="Note Heading"/>
    <w:basedOn w:val="Normal"/>
    <w:next w:val="Normal"/>
    <w:link w:val="Style17"/>
    <w:qFormat/>
    <w:pPr>
      <w:widowControl w:val="false"/>
      <w:suppressAutoHyphens w:val="true"/>
      <w:bidi w:val="0"/>
      <w:spacing w:lineRule="auto" w:line="240" w:before="0" w:after="0"/>
      <w:jc w:val="center"/>
      <w:textAlignment w:val="auto"/>
    </w:pPr>
    <w:rPr>
      <w:rFonts w:ascii="ＭＳ 明朝" w:hAnsi="ＭＳ 明朝" w:cs="Times New Roman"/>
      <w:sz w:val="22"/>
      <w:szCs w:val="22"/>
    </w:rPr>
  </w:style>
  <w:style w:type="paragraph" w:styleId="BalloonText">
    <w:name w:val="Balloon Text"/>
    <w:basedOn w:val="Normal"/>
    <w:link w:val="Style18"/>
    <w:qFormat/>
    <w:pPr>
      <w:widowControl w:val="false"/>
      <w:suppressAutoHyphens w:val="true"/>
      <w:bidi w:val="0"/>
      <w:spacing w:lineRule="auto" w:line="240" w:before="0" w:after="0"/>
      <w:jc w:val="both"/>
      <w:textAlignment w:val="center"/>
    </w:pPr>
    <w:rPr>
      <w:rFonts w:ascii="游ゴシック Light" w:hAnsi="游ゴシック Light" w:eastAsia="游ゴシック Light" w:cs="Times New Roman"/>
      <w:sz w:val="18"/>
      <w:szCs w:val="18"/>
    </w:rPr>
  </w:style>
  <w:style w:type="paragraph" w:styleId="Style27">
    <w:name w:val="表の内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LibreOffice/7.3.7.2$Windows_X86_64 LibreOffice_project/e114eadc50a9ff8d8c8a0567d6da8f454beeb84f</Application>
  <AppVersion>15.0000</AppVersion>
  <Pages>1</Pages>
  <Words>278</Words>
  <Characters>278</Characters>
  <CharactersWithSpaces>439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ja-JP</dc:language>
  <cp:lastModifiedBy/>
  <dcterms:modified xsi:type="dcterms:W3CDTF">2025-07-09T09:56:08Z</dcterms:modified>
  <cp:revision>2</cp:revision>
  <dc:subject/>
  <dc:title/>
</cp:coreProperties>
</file>